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409" w14:textId="14D54B92" w:rsidR="00881034" w:rsidRPr="00881034" w:rsidRDefault="00881034" w:rsidP="00881034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Hlk97723908"/>
    </w:p>
    <w:p w14:paraId="6A73D923" w14:textId="4315DEB9" w:rsidR="00A5020D" w:rsidRPr="00881034" w:rsidRDefault="00A5020D" w:rsidP="00A5020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053DB8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年度点訳奉仕員養成講習会（蔵書ボランティア養成コース）</w:t>
      </w:r>
    </w:p>
    <w:p w14:paraId="795DF292" w14:textId="77777777" w:rsidR="00A5020D" w:rsidRPr="00881034" w:rsidRDefault="00A5020D" w:rsidP="00A5020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日程表</w:t>
      </w:r>
    </w:p>
    <w:p w14:paraId="242FC998" w14:textId="77777777" w:rsidR="00A5020D" w:rsidRDefault="00A5020D" w:rsidP="00A5020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8559E1D" w14:textId="1953E795" w:rsidR="00A5020D" w:rsidRDefault="00A5020D" w:rsidP="00A5020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※申込締切：</w:t>
      </w:r>
      <w:r w:rsidR="00A47CB6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53DB8">
        <w:rPr>
          <w:rFonts w:ascii="ＭＳ Ｐ明朝" w:eastAsia="ＭＳ Ｐ明朝" w:hAnsi="ＭＳ Ｐ明朝" w:hint="eastAsia"/>
          <w:sz w:val="24"/>
          <w:szCs w:val="24"/>
        </w:rPr>
        <w:t>７</w:t>
      </w:r>
      <w:r w:rsidR="00A47CB6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>５月</w:t>
      </w:r>
      <w:r w:rsidR="002B0020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2B0020">
        <w:rPr>
          <w:rFonts w:ascii="ＭＳ Ｐ明朝" w:eastAsia="ＭＳ Ｐ明朝" w:hAnsi="ＭＳ Ｐ明朝" w:hint="eastAsia"/>
          <w:sz w:val="24"/>
          <w:szCs w:val="24"/>
        </w:rPr>
        <w:t>水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79FACD4" w14:textId="77777777" w:rsidR="00A5020D" w:rsidRPr="002B0020" w:rsidRDefault="00A5020D" w:rsidP="00A5020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tblInd w:w="559" w:type="dxa"/>
        <w:tblLook w:val="04A0" w:firstRow="1" w:lastRow="0" w:firstColumn="1" w:lastColumn="0" w:noHBand="0" w:noVBand="1"/>
      </w:tblPr>
      <w:tblGrid>
        <w:gridCol w:w="704"/>
        <w:gridCol w:w="2280"/>
        <w:gridCol w:w="1404"/>
        <w:gridCol w:w="4086"/>
      </w:tblGrid>
      <w:tr w:rsidR="00881034" w14:paraId="02DCB320" w14:textId="77777777" w:rsidTr="00881034">
        <w:trPr>
          <w:trHeight w:val="59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B6293D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回数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2E58FC67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開講日</w:t>
            </w:r>
          </w:p>
        </w:tc>
        <w:tc>
          <w:tcPr>
            <w:tcW w:w="1404" w:type="dxa"/>
            <w:tcBorders>
              <w:top w:val="single" w:sz="12" w:space="0" w:color="auto"/>
            </w:tcBorders>
            <w:vAlign w:val="center"/>
          </w:tcPr>
          <w:p w14:paraId="26D7BCFB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</w:t>
            </w:r>
          </w:p>
        </w:tc>
        <w:tc>
          <w:tcPr>
            <w:tcW w:w="40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79C08D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</w:tr>
      <w:tr w:rsidR="00881034" w14:paraId="1BB36916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7D07431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280" w:type="dxa"/>
            <w:vAlign w:val="center"/>
          </w:tcPr>
          <w:p w14:paraId="43066407" w14:textId="3DD2E6C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５月１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 w:val="restart"/>
            <w:vAlign w:val="center"/>
          </w:tcPr>
          <w:p w14:paraId="6738446C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１３：３０</w:t>
            </w:r>
          </w:p>
          <w:p w14:paraId="74A5C1F1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  <w:p w14:paraId="160E2B2C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１５：３０</w:t>
            </w: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389AEAC3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開講式</w:t>
            </w:r>
          </w:p>
          <w:p w14:paraId="2A2D0206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点字と視覚障がい者・点字の読み方</w:t>
            </w:r>
          </w:p>
        </w:tc>
      </w:tr>
      <w:tr w:rsidR="00881034" w14:paraId="1A3E86DB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CD340B7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280" w:type="dxa"/>
            <w:vAlign w:val="center"/>
          </w:tcPr>
          <w:p w14:paraId="5F669082" w14:textId="0EC23B3A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５月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２３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7CC2B7DF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5514CE63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語の書き表し方（仮名遣い）</w:t>
            </w:r>
          </w:p>
        </w:tc>
      </w:tr>
      <w:tr w:rsidR="00881034" w14:paraId="37660F2B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BC83FB2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280" w:type="dxa"/>
            <w:vAlign w:val="center"/>
          </w:tcPr>
          <w:p w14:paraId="7C407C15" w14:textId="1FDCD2E3" w:rsidR="00881034" w:rsidRDefault="00A47CB6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="00881034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 w:rsidR="00881034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50E52B89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02C414FE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語の書き表し方（数字）</w:t>
            </w:r>
          </w:p>
        </w:tc>
      </w:tr>
      <w:tr w:rsidR="00881034" w14:paraId="0D122FBF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160B59F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280" w:type="dxa"/>
            <w:vAlign w:val="center"/>
          </w:tcPr>
          <w:p w14:paraId="56246CCD" w14:textId="26564E5A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６月　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4E6EDEB8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0E63286A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語の書き表し方（アルファベット）</w:t>
            </w:r>
          </w:p>
        </w:tc>
      </w:tr>
      <w:tr w:rsidR="00881034" w14:paraId="291AB821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0DBE5F92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2280" w:type="dxa"/>
            <w:vAlign w:val="center"/>
          </w:tcPr>
          <w:p w14:paraId="5B652BD2" w14:textId="06426CB6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６月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534EF194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16968FE3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分かち書き</w:t>
            </w:r>
          </w:p>
        </w:tc>
      </w:tr>
      <w:tr w:rsidR="00881034" w14:paraId="2968FDDE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01169A77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2280" w:type="dxa"/>
            <w:vAlign w:val="center"/>
          </w:tcPr>
          <w:p w14:paraId="5B307DDA" w14:textId="71A9C10F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６月</w:t>
            </w:r>
            <w:r w:rsidR="00A47CB6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6E58FDFE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6714F0DB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分かち書き</w:t>
            </w:r>
          </w:p>
        </w:tc>
      </w:tr>
      <w:tr w:rsidR="00881034" w14:paraId="51A23365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BDFEE3D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2280" w:type="dxa"/>
            <w:vAlign w:val="center"/>
          </w:tcPr>
          <w:p w14:paraId="18C363AB" w14:textId="40262E93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７月　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1AD351DE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37F874B6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分かち書き</w:t>
            </w:r>
          </w:p>
        </w:tc>
      </w:tr>
      <w:tr w:rsidR="00881034" w14:paraId="7FBB087E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569A9C41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2280" w:type="dxa"/>
            <w:vAlign w:val="center"/>
          </w:tcPr>
          <w:p w14:paraId="04695F68" w14:textId="052ECAA8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７月</w:t>
            </w:r>
            <w:r w:rsidR="00A47CB6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日(金)</w:t>
            </w:r>
          </w:p>
        </w:tc>
        <w:tc>
          <w:tcPr>
            <w:tcW w:w="1404" w:type="dxa"/>
            <w:vMerge/>
            <w:vAlign w:val="center"/>
          </w:tcPr>
          <w:p w14:paraId="597DBA93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476B702B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記号類の使い方①</w:t>
            </w:r>
          </w:p>
        </w:tc>
      </w:tr>
      <w:tr w:rsidR="00881034" w14:paraId="03D6E30C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541D909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2280" w:type="dxa"/>
            <w:vAlign w:val="center"/>
          </w:tcPr>
          <w:p w14:paraId="0A301380" w14:textId="6786037A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７月２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7168D82F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5E3A763D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パソコン点訳</w:t>
            </w:r>
          </w:p>
        </w:tc>
      </w:tr>
      <w:tr w:rsidR="00881034" w14:paraId="52623236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5D0F183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2280" w:type="dxa"/>
            <w:vAlign w:val="center"/>
          </w:tcPr>
          <w:p w14:paraId="1BCE2A99" w14:textId="0E10BB34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８月　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4F44FAA9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2450FF63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パソコン点訳</w:t>
            </w:r>
          </w:p>
        </w:tc>
      </w:tr>
      <w:tr w:rsidR="00881034" w14:paraId="67723569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C2D12C4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１１</w:t>
            </w:r>
          </w:p>
        </w:tc>
        <w:tc>
          <w:tcPr>
            <w:tcW w:w="2280" w:type="dxa"/>
            <w:vAlign w:val="center"/>
          </w:tcPr>
          <w:p w14:paraId="0835B82E" w14:textId="655E8D3C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８月</w:t>
            </w:r>
            <w:r w:rsidR="00A47C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0FE7816C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3F5CD55D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パソコン点訳</w:t>
            </w:r>
          </w:p>
        </w:tc>
      </w:tr>
      <w:tr w:rsidR="00881034" w14:paraId="4BA08DA8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2377FB2D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１２</w:t>
            </w:r>
          </w:p>
        </w:tc>
        <w:tc>
          <w:tcPr>
            <w:tcW w:w="2280" w:type="dxa"/>
            <w:vAlign w:val="center"/>
          </w:tcPr>
          <w:p w14:paraId="4CEBB4C1" w14:textId="4A0EBAF8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８月</w:t>
            </w:r>
            <w:r w:rsidR="00A47CB6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09822DED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6228A075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パソコン点訳</w:t>
            </w:r>
          </w:p>
        </w:tc>
      </w:tr>
      <w:tr w:rsidR="00881034" w14:paraId="64CEB758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967481C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１３</w:t>
            </w:r>
          </w:p>
        </w:tc>
        <w:tc>
          <w:tcPr>
            <w:tcW w:w="2280" w:type="dxa"/>
            <w:vAlign w:val="center"/>
          </w:tcPr>
          <w:p w14:paraId="3A465175" w14:textId="760A4F7F" w:rsidR="00881034" w:rsidRDefault="00A47CB6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  <w:r w:rsidR="00881034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２９</w:t>
            </w:r>
            <w:r w:rsidR="00881034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36AFD5F0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12AF2943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パソコン点訳</w:t>
            </w:r>
          </w:p>
        </w:tc>
      </w:tr>
      <w:tr w:rsidR="00881034" w14:paraId="28BBC8DC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95C9A29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１４</w:t>
            </w:r>
          </w:p>
        </w:tc>
        <w:tc>
          <w:tcPr>
            <w:tcW w:w="2280" w:type="dxa"/>
            <w:vAlign w:val="center"/>
          </w:tcPr>
          <w:p w14:paraId="20930604" w14:textId="3530A785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９月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５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vAlign w:val="center"/>
          </w:tcPr>
          <w:p w14:paraId="435A893E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  <w:vAlign w:val="center"/>
          </w:tcPr>
          <w:p w14:paraId="034FD570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パソコン点訳・理解度測定</w:t>
            </w:r>
          </w:p>
        </w:tc>
      </w:tr>
      <w:tr w:rsidR="00881034" w14:paraId="5681E77E" w14:textId="77777777" w:rsidTr="00881034">
        <w:trPr>
          <w:trHeight w:val="59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1568FB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１５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1B69337C" w14:textId="6DCF271F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９月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１９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04" w:type="dxa"/>
            <w:vMerge/>
            <w:tcBorders>
              <w:bottom w:val="single" w:sz="12" w:space="0" w:color="auto"/>
            </w:tcBorders>
            <w:vAlign w:val="center"/>
          </w:tcPr>
          <w:p w14:paraId="2DE8EEC5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CC36C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閉講式</w:t>
            </w:r>
          </w:p>
        </w:tc>
      </w:tr>
    </w:tbl>
    <w:p w14:paraId="144546EA" w14:textId="0055B540" w:rsidR="00A47CB6" w:rsidRDefault="00A47CB6" w:rsidP="00A5020D">
      <w:pPr>
        <w:rPr>
          <w:rFonts w:ascii="ＭＳ Ｐ明朝" w:eastAsia="ＭＳ Ｐ明朝" w:hAnsi="ＭＳ Ｐ明朝"/>
          <w:sz w:val="24"/>
          <w:szCs w:val="24"/>
        </w:rPr>
      </w:pPr>
    </w:p>
    <w:p w14:paraId="555219F1" w14:textId="77777777" w:rsidR="00A47CB6" w:rsidRDefault="00A47CB6" w:rsidP="00A5020D">
      <w:pPr>
        <w:rPr>
          <w:rFonts w:ascii="ＭＳ Ｐ明朝" w:eastAsia="ＭＳ Ｐ明朝" w:hAnsi="ＭＳ Ｐ明朝"/>
          <w:sz w:val="24"/>
          <w:szCs w:val="24"/>
        </w:rPr>
      </w:pPr>
    </w:p>
    <w:p w14:paraId="56A375F7" w14:textId="77777777" w:rsidR="00F7197F" w:rsidRDefault="00F7197F" w:rsidP="00A5020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※出席率８０％以上で理解度測定に合格した方に対し、修了証書を交付いたします。</w:t>
      </w:r>
    </w:p>
    <w:p w14:paraId="57F1780B" w14:textId="77777777" w:rsidR="00A5020D" w:rsidRDefault="00A5020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bookmarkEnd w:id="0"/>
    <w:p w14:paraId="65972CBD" w14:textId="77777777" w:rsidR="00A5020D" w:rsidRDefault="00A5020D" w:rsidP="00A5020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39C3A54" w14:textId="77777777" w:rsidR="00881034" w:rsidRDefault="00881034" w:rsidP="0088103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（別紙）</w:t>
      </w:r>
    </w:p>
    <w:p w14:paraId="4B76A964" w14:textId="14DEDB6A" w:rsidR="00A5020D" w:rsidRPr="00881034" w:rsidRDefault="00A5020D" w:rsidP="00A5020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FB613F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年度</w:t>
      </w:r>
      <w:r w:rsidR="001A4A1C"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点</w:t>
      </w: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訳奉仕員養成講習会（中級コース）</w:t>
      </w:r>
    </w:p>
    <w:p w14:paraId="224D4B5B" w14:textId="77777777" w:rsidR="00A5020D" w:rsidRPr="00881034" w:rsidRDefault="00A5020D" w:rsidP="00A5020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日程表</w:t>
      </w:r>
    </w:p>
    <w:p w14:paraId="0A50965D" w14:textId="77777777" w:rsidR="00A5020D" w:rsidRDefault="00A5020D" w:rsidP="00A5020D">
      <w:pPr>
        <w:rPr>
          <w:rFonts w:ascii="ＭＳ Ｐ明朝" w:eastAsia="ＭＳ Ｐ明朝" w:hAnsi="ＭＳ Ｐ明朝"/>
          <w:sz w:val="24"/>
          <w:szCs w:val="24"/>
        </w:rPr>
      </w:pPr>
    </w:p>
    <w:p w14:paraId="50A51905" w14:textId="3B03051D" w:rsidR="00A5020D" w:rsidRDefault="00A5020D" w:rsidP="00A5020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※申込締切：</w:t>
      </w:r>
      <w:r w:rsidR="00A47CB6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B613F">
        <w:rPr>
          <w:rFonts w:ascii="ＭＳ Ｐ明朝" w:eastAsia="ＭＳ Ｐ明朝" w:hAnsi="ＭＳ Ｐ明朝" w:hint="eastAsia"/>
          <w:sz w:val="24"/>
          <w:szCs w:val="24"/>
        </w:rPr>
        <w:t>７</w:t>
      </w:r>
      <w:r w:rsidR="00A47CB6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>９月２</w:t>
      </w:r>
      <w:r w:rsidR="00FB613F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日（金）</w:t>
      </w:r>
    </w:p>
    <w:p w14:paraId="68BDA73C" w14:textId="77777777" w:rsidR="00A5020D" w:rsidRDefault="00A5020D" w:rsidP="00A5020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tblInd w:w="559" w:type="dxa"/>
        <w:tblLook w:val="04A0" w:firstRow="1" w:lastRow="0" w:firstColumn="1" w:lastColumn="0" w:noHBand="0" w:noVBand="1"/>
      </w:tblPr>
      <w:tblGrid>
        <w:gridCol w:w="703"/>
        <w:gridCol w:w="2460"/>
        <w:gridCol w:w="1225"/>
        <w:gridCol w:w="4098"/>
      </w:tblGrid>
      <w:tr w:rsidR="00881034" w14:paraId="7FDE26CB" w14:textId="77777777" w:rsidTr="00881034">
        <w:trPr>
          <w:trHeight w:val="59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C5A181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回数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vAlign w:val="center"/>
          </w:tcPr>
          <w:p w14:paraId="0ED1C39C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開講日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14:paraId="2049E0CF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</w:t>
            </w:r>
          </w:p>
        </w:tc>
        <w:tc>
          <w:tcPr>
            <w:tcW w:w="4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423453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</w:tr>
      <w:tr w:rsidR="00881034" w14:paraId="6581A516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0883475D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460" w:type="dxa"/>
            <w:vAlign w:val="center"/>
          </w:tcPr>
          <w:p w14:paraId="2F5579F3" w14:textId="484F31A0" w:rsidR="00881034" w:rsidRDefault="00A47CB6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  <w:r w:rsidR="00881034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881034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225" w:type="dxa"/>
            <w:vMerge w:val="restart"/>
            <w:vAlign w:val="center"/>
          </w:tcPr>
          <w:p w14:paraId="7D343DD5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１３：３０</w:t>
            </w:r>
          </w:p>
          <w:p w14:paraId="58351D6C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  <w:p w14:paraId="08B69A9E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１５：３０</w:t>
            </w:r>
          </w:p>
        </w:tc>
        <w:tc>
          <w:tcPr>
            <w:tcW w:w="4098" w:type="dxa"/>
            <w:tcBorders>
              <w:right w:val="single" w:sz="12" w:space="0" w:color="auto"/>
            </w:tcBorders>
            <w:vAlign w:val="center"/>
          </w:tcPr>
          <w:p w14:paraId="605665D4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開講式</w:t>
            </w:r>
          </w:p>
          <w:p w14:paraId="6D8D6C53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本文の書き方</w:t>
            </w:r>
          </w:p>
        </w:tc>
      </w:tr>
      <w:tr w:rsidR="00881034" w14:paraId="7057AE10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39A71D6D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460" w:type="dxa"/>
            <w:vAlign w:val="center"/>
          </w:tcPr>
          <w:p w14:paraId="5B20AFAB" w14:textId="3B7872D1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１０月</w:t>
            </w:r>
            <w:r w:rsidR="00A47CB6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225" w:type="dxa"/>
            <w:vMerge/>
            <w:vAlign w:val="center"/>
          </w:tcPr>
          <w:p w14:paraId="1000217E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98" w:type="dxa"/>
            <w:tcBorders>
              <w:right w:val="single" w:sz="12" w:space="0" w:color="auto"/>
            </w:tcBorders>
            <w:vAlign w:val="center"/>
          </w:tcPr>
          <w:p w14:paraId="7011A79A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見出しの書き方</w:t>
            </w:r>
          </w:p>
        </w:tc>
      </w:tr>
      <w:tr w:rsidR="00881034" w14:paraId="5DEEADD9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6EBD8409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460" w:type="dxa"/>
            <w:vAlign w:val="center"/>
          </w:tcPr>
          <w:p w14:paraId="777F4095" w14:textId="33679C7B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１０月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225" w:type="dxa"/>
            <w:vMerge/>
            <w:vAlign w:val="center"/>
          </w:tcPr>
          <w:p w14:paraId="67DD82F2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98" w:type="dxa"/>
            <w:tcBorders>
              <w:right w:val="single" w:sz="12" w:space="0" w:color="auto"/>
            </w:tcBorders>
            <w:vAlign w:val="center"/>
          </w:tcPr>
          <w:p w14:paraId="37F570A1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記号類の使い方②</w:t>
            </w:r>
          </w:p>
        </w:tc>
      </w:tr>
      <w:tr w:rsidR="00881034" w14:paraId="7C439D5F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2890441C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460" w:type="dxa"/>
            <w:vAlign w:val="center"/>
          </w:tcPr>
          <w:p w14:paraId="4191BDB0" w14:textId="2D3E1D22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１０月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２４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225" w:type="dxa"/>
            <w:vMerge/>
            <w:vAlign w:val="center"/>
          </w:tcPr>
          <w:p w14:paraId="0F26E8C6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98" w:type="dxa"/>
            <w:tcBorders>
              <w:right w:val="single" w:sz="12" w:space="0" w:color="auto"/>
            </w:tcBorders>
            <w:vAlign w:val="center"/>
          </w:tcPr>
          <w:p w14:paraId="62BCB39E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記号間の優先順位</w:t>
            </w:r>
          </w:p>
        </w:tc>
      </w:tr>
      <w:tr w:rsidR="00881034" w14:paraId="4F823A94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48F931B5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2460" w:type="dxa"/>
            <w:vAlign w:val="center"/>
          </w:tcPr>
          <w:p w14:paraId="1AF4D1AF" w14:textId="54FE38BD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３１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225" w:type="dxa"/>
            <w:vMerge/>
            <w:vAlign w:val="center"/>
          </w:tcPr>
          <w:p w14:paraId="3D1CF3C0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98" w:type="dxa"/>
            <w:tcBorders>
              <w:right w:val="single" w:sz="12" w:space="0" w:color="auto"/>
            </w:tcBorders>
            <w:vAlign w:val="center"/>
          </w:tcPr>
          <w:p w14:paraId="1ABFEA0A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製作基準・言葉の調査方法</w:t>
            </w:r>
          </w:p>
        </w:tc>
      </w:tr>
      <w:tr w:rsidR="00881034" w14:paraId="7218DB19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520E1B67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1" w:name="_Hlk120209758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2460" w:type="dxa"/>
            <w:vAlign w:val="center"/>
          </w:tcPr>
          <w:p w14:paraId="023E1DE1" w14:textId="47BD1D9D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１１月</w:t>
            </w:r>
            <w:r w:rsidR="00A47C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225" w:type="dxa"/>
            <w:vMerge/>
            <w:vAlign w:val="center"/>
          </w:tcPr>
          <w:p w14:paraId="240D03F3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98" w:type="dxa"/>
            <w:tcBorders>
              <w:right w:val="single" w:sz="12" w:space="0" w:color="auto"/>
            </w:tcBorders>
            <w:vAlign w:val="center"/>
          </w:tcPr>
          <w:p w14:paraId="225D5880" w14:textId="77777777" w:rsidR="00881034" w:rsidRPr="00B62777" w:rsidRDefault="009A1111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表</w:t>
            </w:r>
            <w:r w:rsidR="00881034"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や図の書き方</w:t>
            </w:r>
          </w:p>
        </w:tc>
      </w:tr>
      <w:bookmarkEnd w:id="1"/>
      <w:tr w:rsidR="00881034" w14:paraId="21A79540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3E9A3B8D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2460" w:type="dxa"/>
            <w:vAlign w:val="center"/>
          </w:tcPr>
          <w:p w14:paraId="3DEB7899" w14:textId="718FF34C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１１月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日(金)</w:t>
            </w:r>
          </w:p>
        </w:tc>
        <w:tc>
          <w:tcPr>
            <w:tcW w:w="1225" w:type="dxa"/>
            <w:vMerge/>
            <w:vAlign w:val="center"/>
          </w:tcPr>
          <w:p w14:paraId="0D7E6066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98" w:type="dxa"/>
            <w:tcBorders>
              <w:right w:val="single" w:sz="12" w:space="0" w:color="auto"/>
            </w:tcBorders>
            <w:vAlign w:val="center"/>
          </w:tcPr>
          <w:p w14:paraId="4444E23A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体系の異なる点字表記</w:t>
            </w:r>
          </w:p>
        </w:tc>
      </w:tr>
      <w:tr w:rsidR="00881034" w14:paraId="468C1D44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35158B59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2460" w:type="dxa"/>
            <w:vAlign w:val="center"/>
          </w:tcPr>
          <w:p w14:paraId="168F99AB" w14:textId="4B528B7C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225" w:type="dxa"/>
            <w:vMerge/>
            <w:vAlign w:val="center"/>
          </w:tcPr>
          <w:p w14:paraId="1E0701C6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98" w:type="dxa"/>
            <w:tcBorders>
              <w:right w:val="single" w:sz="12" w:space="0" w:color="auto"/>
            </w:tcBorders>
            <w:vAlign w:val="center"/>
          </w:tcPr>
          <w:p w14:paraId="0DDBDBCE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点訳資料の校正方法等・理解度測定</w:t>
            </w:r>
          </w:p>
        </w:tc>
      </w:tr>
      <w:tr w:rsidR="00881034" w14:paraId="445B6F1F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084B92B9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2460" w:type="dxa"/>
            <w:vAlign w:val="center"/>
          </w:tcPr>
          <w:p w14:paraId="56486E97" w14:textId="6942104C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１２月１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225" w:type="dxa"/>
            <w:vMerge/>
            <w:vAlign w:val="center"/>
          </w:tcPr>
          <w:p w14:paraId="33C77737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98" w:type="dxa"/>
            <w:tcBorders>
              <w:right w:val="single" w:sz="12" w:space="0" w:color="auto"/>
            </w:tcBorders>
            <w:vAlign w:val="center"/>
          </w:tcPr>
          <w:p w14:paraId="06354317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楽譜点訳の基礎</w:t>
            </w:r>
          </w:p>
        </w:tc>
      </w:tr>
      <w:tr w:rsidR="00881034" w14:paraId="05D93AA5" w14:textId="77777777" w:rsidTr="00881034">
        <w:trPr>
          <w:trHeight w:val="59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C2C0B9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14:paraId="04681F20" w14:textId="6C266735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１２月２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225" w:type="dxa"/>
            <w:vMerge/>
            <w:tcBorders>
              <w:bottom w:val="single" w:sz="12" w:space="0" w:color="auto"/>
            </w:tcBorders>
            <w:vAlign w:val="center"/>
          </w:tcPr>
          <w:p w14:paraId="297EBEA8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650E0E" w14:textId="77777777" w:rsidR="00881034" w:rsidRPr="00B62777" w:rsidRDefault="00881034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62777">
              <w:rPr>
                <w:rFonts w:ascii="ＭＳ Ｐ明朝" w:eastAsia="ＭＳ Ｐ明朝" w:hAnsi="ＭＳ Ｐ明朝" w:hint="eastAsia"/>
                <w:sz w:val="23"/>
                <w:szCs w:val="23"/>
              </w:rPr>
              <w:t>閉講式</w:t>
            </w:r>
          </w:p>
        </w:tc>
      </w:tr>
    </w:tbl>
    <w:p w14:paraId="79AB7812" w14:textId="77777777" w:rsidR="00A5020D" w:rsidRDefault="00A5020D" w:rsidP="00A5020D">
      <w:pPr>
        <w:rPr>
          <w:rFonts w:ascii="ＭＳ Ｐ明朝" w:eastAsia="ＭＳ Ｐ明朝" w:hAnsi="ＭＳ Ｐ明朝"/>
          <w:sz w:val="24"/>
          <w:szCs w:val="24"/>
        </w:rPr>
      </w:pPr>
    </w:p>
    <w:p w14:paraId="477A4DFF" w14:textId="77777777" w:rsidR="00A47CB6" w:rsidRDefault="00A47CB6" w:rsidP="00A5020D">
      <w:pPr>
        <w:rPr>
          <w:rFonts w:ascii="ＭＳ Ｐ明朝" w:eastAsia="ＭＳ Ｐ明朝" w:hAnsi="ＭＳ Ｐ明朝"/>
          <w:sz w:val="24"/>
          <w:szCs w:val="24"/>
        </w:rPr>
      </w:pPr>
    </w:p>
    <w:p w14:paraId="422A4A38" w14:textId="77777777" w:rsidR="00F7197F" w:rsidRDefault="00F7197F" w:rsidP="00A5020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※出席率８０％以上で理解度測定に合格した方に対し、修了証書を交付いたします。</w:t>
      </w:r>
    </w:p>
    <w:p w14:paraId="6B6E0D99" w14:textId="77777777" w:rsidR="00A5020D" w:rsidRDefault="00A5020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780C9CD1" w14:textId="77777777" w:rsidR="00A5020D" w:rsidRDefault="00A5020D" w:rsidP="00A5020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16E8F00B" w14:textId="77777777" w:rsidR="00881034" w:rsidRDefault="00881034" w:rsidP="00A5020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（別紙）</w:t>
      </w:r>
    </w:p>
    <w:p w14:paraId="014DA20D" w14:textId="7E49342E" w:rsidR="00A5020D" w:rsidRPr="00881034" w:rsidRDefault="00A5020D" w:rsidP="00A5020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FB613F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年度</w:t>
      </w:r>
      <w:r w:rsidR="001A4A1C"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点</w:t>
      </w: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訳奉仕員養成講習会（特殊点訳</w:t>
      </w:r>
      <w:r w:rsidR="00FB613F">
        <w:rPr>
          <w:rFonts w:ascii="HGP創英角ｺﾞｼｯｸUB" w:eastAsia="HGP創英角ｺﾞｼｯｸUB" w:hAnsi="HGP創英角ｺﾞｼｯｸUB" w:hint="eastAsia"/>
          <w:sz w:val="24"/>
          <w:szCs w:val="24"/>
        </w:rPr>
        <w:t>楽譜</w:t>
      </w: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コース）</w:t>
      </w:r>
    </w:p>
    <w:p w14:paraId="1A4E8E36" w14:textId="77777777" w:rsidR="00A5020D" w:rsidRPr="00881034" w:rsidRDefault="00A5020D" w:rsidP="00A5020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1034">
        <w:rPr>
          <w:rFonts w:ascii="HGP創英角ｺﾞｼｯｸUB" w:eastAsia="HGP創英角ｺﾞｼｯｸUB" w:hAnsi="HGP創英角ｺﾞｼｯｸUB" w:hint="eastAsia"/>
          <w:sz w:val="24"/>
          <w:szCs w:val="24"/>
        </w:rPr>
        <w:t>日程表</w:t>
      </w:r>
    </w:p>
    <w:p w14:paraId="52B27E04" w14:textId="77777777" w:rsidR="00A5020D" w:rsidRDefault="00A5020D" w:rsidP="00A5020D">
      <w:pPr>
        <w:rPr>
          <w:rFonts w:ascii="ＭＳ Ｐ明朝" w:eastAsia="ＭＳ Ｐ明朝" w:hAnsi="ＭＳ Ｐ明朝"/>
          <w:sz w:val="24"/>
          <w:szCs w:val="24"/>
        </w:rPr>
      </w:pPr>
    </w:p>
    <w:p w14:paraId="249940F9" w14:textId="480741DA" w:rsidR="00A5020D" w:rsidRDefault="00A5020D" w:rsidP="00A5020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※申込締切：</w:t>
      </w:r>
      <w:r w:rsidR="00A47CB6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B613F">
        <w:rPr>
          <w:rFonts w:ascii="ＭＳ Ｐ明朝" w:eastAsia="ＭＳ Ｐ明朝" w:hAnsi="ＭＳ Ｐ明朝" w:hint="eastAsia"/>
          <w:sz w:val="24"/>
          <w:szCs w:val="24"/>
        </w:rPr>
        <w:t>８</w:t>
      </w:r>
      <w:r w:rsidR="00A47CB6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>１月</w:t>
      </w:r>
      <w:r w:rsidR="00FB613F">
        <w:rPr>
          <w:rFonts w:ascii="ＭＳ Ｐ明朝" w:eastAsia="ＭＳ Ｐ明朝" w:hAnsi="ＭＳ Ｐ明朝" w:hint="eastAsia"/>
          <w:sz w:val="24"/>
          <w:szCs w:val="24"/>
        </w:rPr>
        <w:t>９</w:t>
      </w:r>
      <w:r>
        <w:rPr>
          <w:rFonts w:ascii="ＭＳ Ｐ明朝" w:eastAsia="ＭＳ Ｐ明朝" w:hAnsi="ＭＳ Ｐ明朝" w:hint="eastAsia"/>
          <w:sz w:val="24"/>
          <w:szCs w:val="24"/>
        </w:rPr>
        <w:t>日（金）</w:t>
      </w:r>
    </w:p>
    <w:p w14:paraId="265E66A0" w14:textId="77777777" w:rsidR="00A5020D" w:rsidRPr="00587576" w:rsidRDefault="00A5020D" w:rsidP="00A5020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tblInd w:w="559" w:type="dxa"/>
        <w:tblLook w:val="04A0" w:firstRow="1" w:lastRow="0" w:firstColumn="1" w:lastColumn="0" w:noHBand="0" w:noVBand="1"/>
      </w:tblPr>
      <w:tblGrid>
        <w:gridCol w:w="703"/>
        <w:gridCol w:w="2267"/>
        <w:gridCol w:w="1418"/>
        <w:gridCol w:w="4216"/>
      </w:tblGrid>
      <w:tr w:rsidR="00881034" w14:paraId="68E95EF2" w14:textId="77777777" w:rsidTr="00881034">
        <w:trPr>
          <w:trHeight w:val="59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93DD9F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回数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59A9D9E7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開講日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4195526" w14:textId="77777777" w:rsidR="00881034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</w:t>
            </w:r>
          </w:p>
        </w:tc>
        <w:tc>
          <w:tcPr>
            <w:tcW w:w="42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471AA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</w:tr>
      <w:tr w:rsidR="00881034" w14:paraId="5686DD18" w14:textId="77777777" w:rsidTr="00FB613F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5BEC6219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167C4069" w14:textId="21DC9DC6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１月１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7FCD4F16" w14:textId="77777777" w:rsidR="00881034" w:rsidRDefault="00FB613F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１３：３０</w:t>
            </w:r>
          </w:p>
          <w:p w14:paraId="02AA62AF" w14:textId="77777777" w:rsidR="00FB613F" w:rsidRDefault="00FB613F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  <w:p w14:paraId="288EFEB6" w14:textId="25928FFB" w:rsidR="00FB613F" w:rsidRDefault="00FB613F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１５：３０</w:t>
            </w:r>
          </w:p>
        </w:tc>
        <w:tc>
          <w:tcPr>
            <w:tcW w:w="4216" w:type="dxa"/>
            <w:tcBorders>
              <w:right w:val="single" w:sz="12" w:space="0" w:color="auto"/>
            </w:tcBorders>
            <w:vAlign w:val="center"/>
          </w:tcPr>
          <w:p w14:paraId="198AE90A" w14:textId="77777777" w:rsidR="006D1B1D" w:rsidRPr="006D1B1D" w:rsidRDefault="006D1B1D" w:rsidP="006D1B1D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D1B1D">
              <w:rPr>
                <w:rFonts w:ascii="ＭＳ Ｐ明朝" w:eastAsia="ＭＳ Ｐ明朝" w:hAnsi="ＭＳ Ｐ明朝" w:hint="eastAsia"/>
                <w:sz w:val="23"/>
                <w:szCs w:val="23"/>
              </w:rPr>
              <w:t>開講式</w:t>
            </w:r>
          </w:p>
          <w:p w14:paraId="540B74A6" w14:textId="0BF1357D" w:rsidR="008A69D0" w:rsidRPr="00B62777" w:rsidRDefault="006D1B1D" w:rsidP="00B52948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D1B1D">
              <w:rPr>
                <w:rFonts w:ascii="ＭＳ Ｐ明朝" w:eastAsia="ＭＳ Ｐ明朝" w:hAnsi="ＭＳ Ｐ明朝" w:hint="eastAsia"/>
                <w:sz w:val="23"/>
                <w:szCs w:val="23"/>
              </w:rPr>
              <w:t>メロディーの書き方</w:t>
            </w:r>
          </w:p>
        </w:tc>
      </w:tr>
      <w:tr w:rsidR="00881034" w14:paraId="6FE92091" w14:textId="77777777" w:rsidTr="00FB613F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0EDCC4ED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467B7E75" w14:textId="6041C6D8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１月</w:t>
            </w:r>
            <w:r w:rsidR="00A47CB6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AAF177D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16" w:type="dxa"/>
            <w:tcBorders>
              <w:right w:val="single" w:sz="12" w:space="0" w:color="auto"/>
            </w:tcBorders>
            <w:vAlign w:val="center"/>
          </w:tcPr>
          <w:p w14:paraId="7A24C6BC" w14:textId="7E3F980A" w:rsidR="00881034" w:rsidRPr="00B62777" w:rsidRDefault="006D1B1D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声楽曲（歌詞の表し方）</w:t>
            </w:r>
          </w:p>
        </w:tc>
      </w:tr>
      <w:tr w:rsidR="00881034" w14:paraId="164CB8E0" w14:textId="77777777" w:rsidTr="00FB613F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5D9347B2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76325C97" w14:textId="0F23E54E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１月</w:t>
            </w:r>
            <w:r w:rsidR="00A47CB6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5170066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16" w:type="dxa"/>
            <w:tcBorders>
              <w:right w:val="single" w:sz="12" w:space="0" w:color="auto"/>
            </w:tcBorders>
            <w:vAlign w:val="center"/>
          </w:tcPr>
          <w:p w14:paraId="5E770020" w14:textId="64D8DCAD" w:rsidR="00881034" w:rsidRPr="00B62777" w:rsidRDefault="006D1B1D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ピアノ譜の書き方</w:t>
            </w:r>
          </w:p>
        </w:tc>
      </w:tr>
      <w:tr w:rsidR="00881034" w14:paraId="392C3917" w14:textId="77777777" w:rsidTr="00FB613F">
        <w:trPr>
          <w:trHeight w:val="590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185D1669" w14:textId="77777777" w:rsidR="00881034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463173FD" w14:textId="4EE00DE8" w:rsidR="00881034" w:rsidRPr="00BF2C86" w:rsidRDefault="00881034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Pr="00BF2C86"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723B9370" w14:textId="77777777" w:rsidR="00881034" w:rsidRPr="00BF2C86" w:rsidRDefault="00881034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16" w:type="dxa"/>
            <w:tcBorders>
              <w:right w:val="single" w:sz="12" w:space="0" w:color="auto"/>
            </w:tcBorders>
            <w:vAlign w:val="center"/>
          </w:tcPr>
          <w:p w14:paraId="72942A6B" w14:textId="67B8F845" w:rsidR="00881034" w:rsidRPr="00B62777" w:rsidRDefault="006D1B1D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コードの書き方</w:t>
            </w:r>
          </w:p>
        </w:tc>
      </w:tr>
      <w:tr w:rsidR="00A47CB6" w14:paraId="13DDAD4B" w14:textId="77777777" w:rsidTr="00FB613F">
        <w:trPr>
          <w:trHeight w:val="59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7C808C" w14:textId="3A4DCEAB" w:rsidR="00A47CB6" w:rsidRDefault="00A47CB6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0F5C49B0" w14:textId="6A08DCBC" w:rsidR="00A47CB6" w:rsidRDefault="00A47CB6" w:rsidP="00F85D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２月</w:t>
            </w:r>
            <w:r w:rsidR="00FB613F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日（金）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2839BB5" w14:textId="77777777" w:rsidR="00A47CB6" w:rsidRPr="00BF2C86" w:rsidRDefault="00A47CB6" w:rsidP="008810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4F0ACE" w14:textId="77777777" w:rsidR="008A69D0" w:rsidRDefault="006D1B1D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曲の仕上げ</w:t>
            </w:r>
          </w:p>
          <w:p w14:paraId="6DF9667D" w14:textId="73681A14" w:rsidR="006D1B1D" w:rsidRPr="00B62777" w:rsidRDefault="006D1B1D" w:rsidP="00F85D6E">
            <w:pPr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閉講式</w:t>
            </w:r>
          </w:p>
        </w:tc>
      </w:tr>
    </w:tbl>
    <w:p w14:paraId="772DD483" w14:textId="77777777" w:rsidR="00A5020D" w:rsidRDefault="00A5020D" w:rsidP="00A5020D">
      <w:pPr>
        <w:rPr>
          <w:rFonts w:ascii="ＭＳ Ｐ明朝" w:eastAsia="ＭＳ Ｐ明朝" w:hAnsi="ＭＳ Ｐ明朝"/>
          <w:sz w:val="24"/>
          <w:szCs w:val="24"/>
        </w:rPr>
      </w:pPr>
    </w:p>
    <w:p w14:paraId="343E9E00" w14:textId="77777777" w:rsidR="006956FC" w:rsidRPr="006956FC" w:rsidRDefault="00F7197F" w:rsidP="006956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※出席率８０％以上で理解度測定に合格した方に対し、修了証書を交付いたします。</w:t>
      </w:r>
    </w:p>
    <w:sectPr w:rsidR="006956FC" w:rsidRPr="006956FC" w:rsidSect="002E57B9">
      <w:pgSz w:w="11906" w:h="16838" w:code="9"/>
      <w:pgMar w:top="1134" w:right="1134" w:bottom="1134" w:left="1134" w:header="851" w:footer="992" w:gutter="0"/>
      <w:cols w:space="425"/>
      <w:docGrid w:linePitch="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2E9D6" w14:textId="77777777" w:rsidR="004236C9" w:rsidRDefault="004236C9" w:rsidP="006956FC">
      <w:r>
        <w:separator/>
      </w:r>
    </w:p>
  </w:endnote>
  <w:endnote w:type="continuationSeparator" w:id="0">
    <w:p w14:paraId="2A799E35" w14:textId="77777777" w:rsidR="004236C9" w:rsidRDefault="004236C9" w:rsidP="006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76817" w14:textId="77777777" w:rsidR="004236C9" w:rsidRDefault="004236C9" w:rsidP="006956FC">
      <w:r>
        <w:separator/>
      </w:r>
    </w:p>
  </w:footnote>
  <w:footnote w:type="continuationSeparator" w:id="0">
    <w:p w14:paraId="76D491F8" w14:textId="77777777" w:rsidR="004236C9" w:rsidRDefault="004236C9" w:rsidP="0069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90"/>
    <w:rsid w:val="000417E9"/>
    <w:rsid w:val="0004614C"/>
    <w:rsid w:val="000500B3"/>
    <w:rsid w:val="00053DB8"/>
    <w:rsid w:val="00063DF2"/>
    <w:rsid w:val="000811CF"/>
    <w:rsid w:val="00093ED0"/>
    <w:rsid w:val="000E5F1A"/>
    <w:rsid w:val="000F1281"/>
    <w:rsid w:val="00112C51"/>
    <w:rsid w:val="00177C0F"/>
    <w:rsid w:val="001A168A"/>
    <w:rsid w:val="001A4A1C"/>
    <w:rsid w:val="001C47D7"/>
    <w:rsid w:val="001E5C7C"/>
    <w:rsid w:val="001F3310"/>
    <w:rsid w:val="00215BBE"/>
    <w:rsid w:val="002315BC"/>
    <w:rsid w:val="00262BAF"/>
    <w:rsid w:val="002B0020"/>
    <w:rsid w:val="002C641E"/>
    <w:rsid w:val="002E57B9"/>
    <w:rsid w:val="00326571"/>
    <w:rsid w:val="003C1C28"/>
    <w:rsid w:val="003D5331"/>
    <w:rsid w:val="00420F37"/>
    <w:rsid w:val="004236C9"/>
    <w:rsid w:val="00423CEC"/>
    <w:rsid w:val="00442EF6"/>
    <w:rsid w:val="00444051"/>
    <w:rsid w:val="004F42D2"/>
    <w:rsid w:val="0051726E"/>
    <w:rsid w:val="00570A23"/>
    <w:rsid w:val="005A080C"/>
    <w:rsid w:val="005B477D"/>
    <w:rsid w:val="006466CF"/>
    <w:rsid w:val="006956FC"/>
    <w:rsid w:val="006D00B7"/>
    <w:rsid w:val="006D1B1D"/>
    <w:rsid w:val="006D2090"/>
    <w:rsid w:val="00701008"/>
    <w:rsid w:val="00775C97"/>
    <w:rsid w:val="00791ACE"/>
    <w:rsid w:val="007C4E92"/>
    <w:rsid w:val="00804167"/>
    <w:rsid w:val="00875C51"/>
    <w:rsid w:val="0088001A"/>
    <w:rsid w:val="00881034"/>
    <w:rsid w:val="00897632"/>
    <w:rsid w:val="008A69D0"/>
    <w:rsid w:val="00932F57"/>
    <w:rsid w:val="0093650E"/>
    <w:rsid w:val="0096181E"/>
    <w:rsid w:val="009672F5"/>
    <w:rsid w:val="00995B99"/>
    <w:rsid w:val="009A1111"/>
    <w:rsid w:val="009C606B"/>
    <w:rsid w:val="00A23D7F"/>
    <w:rsid w:val="00A274AA"/>
    <w:rsid w:val="00A47CB6"/>
    <w:rsid w:val="00A5020D"/>
    <w:rsid w:val="00A759EF"/>
    <w:rsid w:val="00AB27D8"/>
    <w:rsid w:val="00AB623D"/>
    <w:rsid w:val="00B0143C"/>
    <w:rsid w:val="00B115D0"/>
    <w:rsid w:val="00B26AB5"/>
    <w:rsid w:val="00B45BD9"/>
    <w:rsid w:val="00B52948"/>
    <w:rsid w:val="00B62777"/>
    <w:rsid w:val="00B908CC"/>
    <w:rsid w:val="00BA3A02"/>
    <w:rsid w:val="00C0767D"/>
    <w:rsid w:val="00C97EDD"/>
    <w:rsid w:val="00CB34DF"/>
    <w:rsid w:val="00CC24D2"/>
    <w:rsid w:val="00D23AAD"/>
    <w:rsid w:val="00D46110"/>
    <w:rsid w:val="00D52C8C"/>
    <w:rsid w:val="00E63A73"/>
    <w:rsid w:val="00E75F17"/>
    <w:rsid w:val="00E82B90"/>
    <w:rsid w:val="00F1305A"/>
    <w:rsid w:val="00F7197F"/>
    <w:rsid w:val="00FB613F"/>
    <w:rsid w:val="00FC3A61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19DF"/>
  <w15:chartTrackingRefBased/>
  <w15:docId w15:val="{E806FE01-1656-4E1B-93E3-7FA6461D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6FC"/>
  </w:style>
  <w:style w:type="paragraph" w:styleId="a5">
    <w:name w:val="footer"/>
    <w:basedOn w:val="a"/>
    <w:link w:val="a6"/>
    <w:uiPriority w:val="99"/>
    <w:unhideWhenUsed/>
    <w:rsid w:val="00695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6FC"/>
  </w:style>
  <w:style w:type="table" w:styleId="a7">
    <w:name w:val="Table Grid"/>
    <w:basedOn w:val="a1"/>
    <w:uiPriority w:val="39"/>
    <w:rsid w:val="00A5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PC107012</dc:creator>
  <cp:keywords/>
  <dc:description/>
  <cp:lastModifiedBy>PC107012</cp:lastModifiedBy>
  <cp:revision>3</cp:revision>
  <cp:lastPrinted>2024-04-03T06:01:00Z</cp:lastPrinted>
  <dcterms:created xsi:type="dcterms:W3CDTF">2025-03-31T22:06:00Z</dcterms:created>
  <dcterms:modified xsi:type="dcterms:W3CDTF">2025-03-31T22:08:00Z</dcterms:modified>
</cp:coreProperties>
</file>